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57AB3" w14:textId="338B63DC" w:rsidR="007B2F95" w:rsidRPr="007B2F95" w:rsidRDefault="007B2F95" w:rsidP="007B2F95">
      <w:pPr>
        <w:jc w:val="both"/>
        <w:rPr>
          <w:rFonts w:ascii="Times New Roman" w:hAnsi="Times New Roman" w:cs="Times New Roman"/>
          <w:sz w:val="28"/>
          <w:szCs w:val="28"/>
        </w:rPr>
      </w:pPr>
      <w:r w:rsidRPr="007B2F95">
        <w:rPr>
          <w:rFonts w:ascii="Times New Roman" w:hAnsi="Times New Roman" w:cs="Times New Roman"/>
          <w:sz w:val="28"/>
          <w:szCs w:val="28"/>
        </w:rPr>
        <w:t>2 сентября 2025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2F9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КГУ «Гимназия «БЭСТ»»</w:t>
      </w:r>
      <w:r w:rsidRPr="007B2F95">
        <w:rPr>
          <w:rFonts w:ascii="Times New Roman" w:hAnsi="Times New Roman" w:cs="Times New Roman"/>
          <w:sz w:val="28"/>
          <w:szCs w:val="28"/>
        </w:rPr>
        <w:t xml:space="preserve"> прошла лекция для учащихся</w:t>
      </w:r>
      <w:r>
        <w:rPr>
          <w:rFonts w:ascii="Times New Roman" w:hAnsi="Times New Roman" w:cs="Times New Roman"/>
          <w:sz w:val="28"/>
          <w:szCs w:val="28"/>
        </w:rPr>
        <w:t xml:space="preserve"> 8х классов</w:t>
      </w:r>
      <w:r w:rsidRPr="007B2F95">
        <w:rPr>
          <w:rFonts w:ascii="Times New Roman" w:hAnsi="Times New Roman" w:cs="Times New Roman"/>
          <w:sz w:val="28"/>
          <w:szCs w:val="28"/>
        </w:rPr>
        <w:t xml:space="preserve">, организованная инспектором по делам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Жаутаевой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</w:t>
      </w:r>
      <w:r w:rsidRPr="007B2F95">
        <w:rPr>
          <w:rFonts w:ascii="Times New Roman" w:hAnsi="Times New Roman" w:cs="Times New Roman"/>
          <w:sz w:val="28"/>
          <w:szCs w:val="28"/>
        </w:rPr>
        <w:t>и социальным педагогом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Абильмажиновой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  <w:r w:rsidRPr="007B2F9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77ECA0B" w14:textId="0582C325" w:rsidR="007B2F95" w:rsidRPr="007B2F95" w:rsidRDefault="007B2F95" w:rsidP="007B2F95">
      <w:pPr>
        <w:jc w:val="both"/>
        <w:rPr>
          <w:rFonts w:ascii="Times New Roman" w:hAnsi="Times New Roman" w:cs="Times New Roman"/>
          <w:sz w:val="28"/>
          <w:szCs w:val="28"/>
        </w:rPr>
      </w:pPr>
      <w:r w:rsidRPr="007B2F95">
        <w:rPr>
          <w:rFonts w:ascii="Times New Roman" w:hAnsi="Times New Roman" w:cs="Times New Roman"/>
          <w:sz w:val="28"/>
          <w:szCs w:val="28"/>
        </w:rPr>
        <w:t>В ходе встречи были освещены важные темы:</w:t>
      </w:r>
    </w:p>
    <w:p w14:paraId="5619F6E4" w14:textId="77777777" w:rsidR="007B2F95" w:rsidRPr="007B2F95" w:rsidRDefault="007B2F95" w:rsidP="007B2F95">
      <w:pPr>
        <w:jc w:val="both"/>
        <w:rPr>
          <w:rFonts w:ascii="Times New Roman" w:hAnsi="Times New Roman" w:cs="Times New Roman"/>
          <w:sz w:val="28"/>
          <w:szCs w:val="28"/>
        </w:rPr>
      </w:pPr>
      <w:r w:rsidRPr="007B2F95">
        <w:rPr>
          <w:rFonts w:ascii="Times New Roman" w:hAnsi="Times New Roman" w:cs="Times New Roman"/>
          <w:sz w:val="28"/>
          <w:szCs w:val="28"/>
        </w:rPr>
        <w:t xml:space="preserve">- основные статьи Административного и Уголовного кодексов Республики Казахстан, касающиеся ответственности несовершеннолетних;  </w:t>
      </w:r>
    </w:p>
    <w:p w14:paraId="3D215C13" w14:textId="77777777" w:rsidR="007B2F95" w:rsidRPr="007B2F95" w:rsidRDefault="007B2F95" w:rsidP="007B2F95">
      <w:pPr>
        <w:jc w:val="both"/>
        <w:rPr>
          <w:rFonts w:ascii="Times New Roman" w:hAnsi="Times New Roman" w:cs="Times New Roman"/>
          <w:sz w:val="28"/>
          <w:szCs w:val="28"/>
        </w:rPr>
      </w:pPr>
      <w:r w:rsidRPr="007B2F95">
        <w:rPr>
          <w:rFonts w:ascii="Times New Roman" w:hAnsi="Times New Roman" w:cs="Times New Roman"/>
          <w:sz w:val="28"/>
          <w:szCs w:val="28"/>
        </w:rPr>
        <w:t xml:space="preserve">- правила дорожного движения (ПДД);  </w:t>
      </w:r>
    </w:p>
    <w:p w14:paraId="43D6172C" w14:textId="1CA993EB" w:rsidR="007B2F95" w:rsidRPr="007B2F95" w:rsidRDefault="007B2F95" w:rsidP="007B2F95">
      <w:pPr>
        <w:jc w:val="both"/>
        <w:rPr>
          <w:rFonts w:ascii="Times New Roman" w:hAnsi="Times New Roman" w:cs="Times New Roman"/>
          <w:sz w:val="28"/>
          <w:szCs w:val="28"/>
        </w:rPr>
      </w:pPr>
      <w:r w:rsidRPr="007B2F95">
        <w:rPr>
          <w:rFonts w:ascii="Times New Roman" w:hAnsi="Times New Roman" w:cs="Times New Roman"/>
          <w:sz w:val="28"/>
          <w:szCs w:val="28"/>
        </w:rPr>
        <w:t xml:space="preserve">- понятие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B2F95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7B2F95">
        <w:rPr>
          <w:rFonts w:ascii="Times New Roman" w:hAnsi="Times New Roman" w:cs="Times New Roman"/>
          <w:sz w:val="28"/>
          <w:szCs w:val="28"/>
        </w:rPr>
        <w:t xml:space="preserve">, его формы, последствия и ответственность;  </w:t>
      </w:r>
    </w:p>
    <w:p w14:paraId="519F2F19" w14:textId="2D83B7AA" w:rsidR="007B2F95" w:rsidRPr="007B2F95" w:rsidRDefault="007B2F95" w:rsidP="007B2F95">
      <w:pPr>
        <w:jc w:val="both"/>
        <w:rPr>
          <w:rFonts w:ascii="Times New Roman" w:hAnsi="Times New Roman" w:cs="Times New Roman"/>
          <w:sz w:val="28"/>
          <w:szCs w:val="28"/>
        </w:rPr>
      </w:pPr>
      <w:r w:rsidRPr="007B2F95">
        <w:rPr>
          <w:rFonts w:ascii="Times New Roman" w:hAnsi="Times New Roman" w:cs="Times New Roman"/>
          <w:sz w:val="28"/>
          <w:szCs w:val="28"/>
        </w:rPr>
        <w:t>- нормы и требования школьного устава</w:t>
      </w:r>
      <w:r>
        <w:rPr>
          <w:rFonts w:ascii="Times New Roman" w:hAnsi="Times New Roman" w:cs="Times New Roman"/>
          <w:sz w:val="28"/>
          <w:szCs w:val="28"/>
        </w:rPr>
        <w:t>, а именно соблюдение школьной формы и соблюдения санитарных норм учащимися.</w:t>
      </w:r>
    </w:p>
    <w:p w14:paraId="6E343D0A" w14:textId="7DDDDEA7" w:rsidR="007B2F95" w:rsidRDefault="007B2F95" w:rsidP="007B2F95">
      <w:pPr>
        <w:jc w:val="both"/>
        <w:rPr>
          <w:rFonts w:ascii="Times New Roman" w:hAnsi="Times New Roman" w:cs="Times New Roman"/>
          <w:sz w:val="28"/>
          <w:szCs w:val="28"/>
        </w:rPr>
      </w:pPr>
      <w:r w:rsidRPr="007B2F95">
        <w:rPr>
          <w:rFonts w:ascii="Times New Roman" w:hAnsi="Times New Roman" w:cs="Times New Roman"/>
          <w:sz w:val="28"/>
          <w:szCs w:val="28"/>
        </w:rPr>
        <w:t>Лекция носила профилактический характер и была направлена на правовое просвещение учащихся, формирование ответственного поведения и повышение правовой грамотности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B39891" w14:textId="6119704F" w:rsidR="007B2F95" w:rsidRPr="007B2F95" w:rsidRDefault="007B2F95" w:rsidP="007B2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8E5649" wp14:editId="4CAAFD4F">
            <wp:extent cx="2367602" cy="17756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9-02 at 10.09.0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83404" cy="178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61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F65FDE" wp14:editId="44E020F1">
            <wp:extent cx="2211070" cy="176457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9-02 at 10.09.0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797" cy="177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2F95" w:rsidRPr="007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60"/>
    <w:rsid w:val="0072161E"/>
    <w:rsid w:val="007B2F95"/>
    <w:rsid w:val="00ED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6D81"/>
  <w15:chartTrackingRefBased/>
  <w15:docId w15:val="{6018CC90-6959-4583-835D-4ED68C21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БЭСТ</dc:creator>
  <cp:keywords/>
  <dc:description/>
  <cp:lastModifiedBy>БЭСТ</cp:lastModifiedBy>
  <cp:revision>2</cp:revision>
  <dcterms:created xsi:type="dcterms:W3CDTF">2025-09-02T05:01:00Z</dcterms:created>
  <dcterms:modified xsi:type="dcterms:W3CDTF">2025-09-02T05:12:00Z</dcterms:modified>
</cp:coreProperties>
</file>